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491A2" w14:textId="77777777" w:rsidR="00CD14A7" w:rsidRPr="00DA5FFF" w:rsidRDefault="00CD14A7" w:rsidP="00CD14A7">
      <w:pPr>
        <w:pStyle w:val="NoSpacing"/>
        <w:rPr>
          <w:rFonts w:ascii="Aptos Display" w:hAnsi="Aptos Display"/>
          <w:color w:val="3A3A3A"/>
        </w:rPr>
      </w:pPr>
      <w:bookmarkStart w:id="0" w:name="_Hlk76129474"/>
    </w:p>
    <w:p w14:paraId="4193EEF5" w14:textId="03BAF336" w:rsidR="00CD14A7" w:rsidRPr="00DA5FFF" w:rsidRDefault="00524724" w:rsidP="00CD14A7">
      <w:pPr>
        <w:spacing w:after="0"/>
        <w:jc w:val="center"/>
        <w:rPr>
          <w:rFonts w:ascii="Aptos Display" w:hAnsi="Aptos Display"/>
          <w:b/>
          <w:color w:val="3A3A3A"/>
          <w:sz w:val="24"/>
          <w:szCs w:val="24"/>
        </w:rPr>
      </w:pPr>
      <w:r>
        <w:rPr>
          <w:rFonts w:ascii="Aptos Display" w:hAnsi="Aptos Display"/>
          <w:b/>
          <w:color w:val="3A3A3A"/>
          <w:sz w:val="28"/>
          <w:szCs w:val="28"/>
        </w:rPr>
        <w:t>Budget Committee Meeting</w:t>
      </w:r>
    </w:p>
    <w:p w14:paraId="6343178D" w14:textId="77777777" w:rsidR="00CD14A7" w:rsidRPr="00DA5FFF" w:rsidRDefault="00CD14A7" w:rsidP="00CD14A7">
      <w:pPr>
        <w:spacing w:after="0"/>
        <w:jc w:val="center"/>
        <w:rPr>
          <w:rFonts w:ascii="Aptos Display" w:hAnsi="Aptos Display"/>
          <w:b/>
          <w:color w:val="3A3A3A"/>
          <w:sz w:val="20"/>
          <w:szCs w:val="20"/>
        </w:rPr>
      </w:pPr>
      <w:r w:rsidRPr="00DA5FFF">
        <w:rPr>
          <w:rFonts w:ascii="Aptos Display" w:hAnsi="Aptos Display"/>
          <w:b/>
          <w:color w:val="3A3A3A"/>
          <w:sz w:val="24"/>
          <w:szCs w:val="24"/>
        </w:rPr>
        <w:t>Umpqua Public Transportation District</w:t>
      </w:r>
    </w:p>
    <w:p w14:paraId="1FEB614E" w14:textId="060814AE" w:rsidR="00CD14A7" w:rsidRPr="00DA5FFF" w:rsidRDefault="00524724" w:rsidP="00CD14A7">
      <w:pPr>
        <w:spacing w:after="0"/>
        <w:jc w:val="center"/>
        <w:rPr>
          <w:rFonts w:ascii="Aptos Display" w:hAnsi="Aptos Display"/>
          <w:color w:val="3A3A3A"/>
          <w:sz w:val="24"/>
          <w:szCs w:val="24"/>
        </w:rPr>
      </w:pPr>
      <w:r>
        <w:rPr>
          <w:rFonts w:ascii="Aptos Display" w:hAnsi="Aptos Display"/>
          <w:color w:val="3A3A3A"/>
          <w:sz w:val="24"/>
          <w:szCs w:val="24"/>
        </w:rPr>
        <w:t>Wednesday</w:t>
      </w:r>
      <w:r w:rsidR="00CD14A7" w:rsidRPr="00DA5FFF">
        <w:rPr>
          <w:rFonts w:ascii="Aptos Display" w:hAnsi="Aptos Display"/>
          <w:color w:val="3A3A3A"/>
          <w:sz w:val="24"/>
          <w:szCs w:val="24"/>
        </w:rPr>
        <w:t xml:space="preserve">, </w:t>
      </w:r>
      <w:r w:rsidR="00CD14A7">
        <w:rPr>
          <w:rFonts w:ascii="Aptos Display" w:hAnsi="Aptos Display"/>
          <w:color w:val="3A3A3A"/>
          <w:sz w:val="24"/>
          <w:szCs w:val="24"/>
        </w:rPr>
        <w:t>April</w:t>
      </w:r>
      <w:r w:rsidR="00CD14A7" w:rsidRPr="00DA5FFF">
        <w:rPr>
          <w:rFonts w:ascii="Aptos Display" w:hAnsi="Aptos Display"/>
          <w:color w:val="3A3A3A"/>
          <w:sz w:val="24"/>
          <w:szCs w:val="24"/>
        </w:rPr>
        <w:t xml:space="preserve"> </w:t>
      </w:r>
      <w:r w:rsidR="006B532D">
        <w:rPr>
          <w:rFonts w:ascii="Aptos Display" w:hAnsi="Aptos Display"/>
          <w:color w:val="3A3A3A"/>
          <w:sz w:val="24"/>
          <w:szCs w:val="24"/>
        </w:rPr>
        <w:t>30</w:t>
      </w:r>
      <w:r w:rsidR="00CD14A7" w:rsidRPr="00DA5FFF">
        <w:rPr>
          <w:rFonts w:ascii="Aptos Display" w:hAnsi="Aptos Display"/>
          <w:color w:val="3A3A3A"/>
          <w:sz w:val="24"/>
          <w:szCs w:val="24"/>
        </w:rPr>
        <w:t xml:space="preserve">, 2025, </w:t>
      </w:r>
      <w:r>
        <w:rPr>
          <w:rFonts w:ascii="Aptos Display" w:hAnsi="Aptos Display"/>
          <w:color w:val="3A3A3A"/>
          <w:sz w:val="24"/>
          <w:szCs w:val="24"/>
        </w:rPr>
        <w:t>5:30 p.m.</w:t>
      </w:r>
    </w:p>
    <w:p w14:paraId="2400A216" w14:textId="77777777" w:rsidR="00CD14A7" w:rsidRPr="00DA5FFF" w:rsidRDefault="00CD14A7" w:rsidP="00CD14A7">
      <w:pPr>
        <w:spacing w:after="0"/>
        <w:jc w:val="center"/>
        <w:rPr>
          <w:rFonts w:ascii="Aptos Display" w:hAnsi="Aptos Display" w:cs="Calibri"/>
          <w:color w:val="3A3A3A"/>
          <w:sz w:val="24"/>
          <w:szCs w:val="24"/>
        </w:rPr>
      </w:pPr>
      <w:r w:rsidRPr="00DA5FFF">
        <w:rPr>
          <w:rFonts w:ascii="Aptos Display" w:hAnsi="Aptos Display" w:cs="Calibri"/>
          <w:color w:val="3A3A3A"/>
          <w:sz w:val="24"/>
          <w:szCs w:val="24"/>
        </w:rPr>
        <w:t>3076 NE Diamond Lake Blvd, Roseburg, OR 97470</w:t>
      </w:r>
    </w:p>
    <w:p w14:paraId="4756FB09" w14:textId="77777777" w:rsidR="00CD14A7" w:rsidRPr="00DA5FFF" w:rsidRDefault="00CD14A7" w:rsidP="00CD14A7">
      <w:pPr>
        <w:spacing w:after="0"/>
        <w:jc w:val="center"/>
        <w:rPr>
          <w:rFonts w:ascii="Aptos Display" w:hAnsi="Aptos Display" w:cs="Calibri"/>
          <w:color w:val="3A3A3A"/>
          <w:sz w:val="8"/>
          <w:szCs w:val="8"/>
        </w:rPr>
      </w:pPr>
    </w:p>
    <w:p w14:paraId="6EE96853" w14:textId="77777777" w:rsidR="00CD14A7" w:rsidRPr="00DA5FFF" w:rsidRDefault="00CD14A7" w:rsidP="00CD14A7">
      <w:pPr>
        <w:spacing w:after="0"/>
        <w:jc w:val="center"/>
        <w:rPr>
          <w:rFonts w:ascii="Aptos Display" w:hAnsi="Aptos Display"/>
          <w:b/>
          <w:color w:val="3A3A3A"/>
          <w:sz w:val="28"/>
          <w:szCs w:val="28"/>
        </w:rPr>
      </w:pPr>
      <w:r w:rsidRPr="00DA5FFF">
        <w:rPr>
          <w:rFonts w:ascii="Aptos Display" w:hAnsi="Aptos Display"/>
          <w:b/>
          <w:color w:val="3A3A3A"/>
          <w:sz w:val="28"/>
          <w:szCs w:val="28"/>
        </w:rPr>
        <w:t>Meeting Minutes</w:t>
      </w:r>
    </w:p>
    <w:p w14:paraId="0B54331D" w14:textId="77777777" w:rsidR="00CD14A7" w:rsidRPr="00DA5FFF" w:rsidRDefault="00CD14A7" w:rsidP="00CD14A7">
      <w:pPr>
        <w:spacing w:after="0"/>
        <w:jc w:val="center"/>
        <w:rPr>
          <w:rFonts w:ascii="Aptos Display" w:hAnsi="Aptos Display"/>
          <w:b/>
          <w:color w:val="3A3A3A"/>
          <w:sz w:val="18"/>
          <w:szCs w:val="18"/>
        </w:rPr>
      </w:pPr>
    </w:p>
    <w:p w14:paraId="383995DC" w14:textId="2C673258" w:rsidR="00CD14A7" w:rsidRPr="00DA5FFF" w:rsidRDefault="00CD14A7" w:rsidP="00CD14A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ptos Display" w:hAnsi="Aptos Display" w:cstheme="minorHAnsi"/>
          <w:b/>
          <w:color w:val="3A3A3A"/>
          <w:sz w:val="24"/>
          <w:szCs w:val="24"/>
        </w:rPr>
      </w:pPr>
      <w:r w:rsidRPr="00DA5FFF">
        <w:rPr>
          <w:rFonts w:ascii="Aptos Display" w:hAnsi="Aptos Display" w:cstheme="minorHAnsi"/>
          <w:b/>
          <w:color w:val="3A3A3A"/>
          <w:sz w:val="24"/>
          <w:szCs w:val="24"/>
        </w:rPr>
        <w:t xml:space="preserve">Call to Order </w:t>
      </w:r>
      <w:r w:rsidR="00B61385">
        <w:rPr>
          <w:rFonts w:ascii="Aptos Display" w:hAnsi="Aptos Display" w:cstheme="minorHAnsi"/>
          <w:b/>
          <w:color w:val="3A3A3A"/>
          <w:sz w:val="24"/>
          <w:szCs w:val="24"/>
        </w:rPr>
        <w:t>5:3</w:t>
      </w:r>
      <w:r w:rsidR="009D06A7">
        <w:rPr>
          <w:rFonts w:ascii="Aptos Display" w:hAnsi="Aptos Display" w:cstheme="minorHAnsi"/>
          <w:b/>
          <w:color w:val="3A3A3A"/>
          <w:sz w:val="24"/>
          <w:szCs w:val="24"/>
        </w:rPr>
        <w:t>3</w:t>
      </w:r>
      <w:r w:rsidR="00B61385">
        <w:rPr>
          <w:rFonts w:ascii="Aptos Display" w:hAnsi="Aptos Display" w:cstheme="minorHAnsi"/>
          <w:b/>
          <w:color w:val="3A3A3A"/>
          <w:sz w:val="24"/>
          <w:szCs w:val="24"/>
        </w:rPr>
        <w:t xml:space="preserve"> pm</w:t>
      </w:r>
    </w:p>
    <w:p w14:paraId="1436E6DA" w14:textId="77777777" w:rsidR="00CD14A7" w:rsidRPr="00DA5FFF" w:rsidRDefault="00CD14A7" w:rsidP="00CD14A7">
      <w:pPr>
        <w:pStyle w:val="ListParagraph"/>
        <w:spacing w:after="0" w:line="240" w:lineRule="auto"/>
        <w:ind w:left="0"/>
        <w:contextualSpacing w:val="0"/>
        <w:rPr>
          <w:rFonts w:ascii="Aptos Display" w:hAnsi="Aptos Display" w:cstheme="minorHAnsi"/>
          <w:b/>
          <w:color w:val="3A3A3A"/>
          <w:sz w:val="24"/>
          <w:szCs w:val="24"/>
        </w:rPr>
      </w:pPr>
    </w:p>
    <w:p w14:paraId="1942E914" w14:textId="77777777" w:rsidR="00CD14A7" w:rsidRPr="00DA5FFF" w:rsidRDefault="00CD14A7" w:rsidP="00CD14A7">
      <w:pPr>
        <w:pStyle w:val="ListParagraph"/>
        <w:numPr>
          <w:ilvl w:val="0"/>
          <w:numId w:val="2"/>
        </w:numPr>
        <w:spacing w:after="0" w:line="240" w:lineRule="auto"/>
        <w:ind w:left="270" w:hanging="270"/>
        <w:contextualSpacing w:val="0"/>
        <w:rPr>
          <w:rFonts w:ascii="Aptos Display" w:hAnsi="Aptos Display" w:cstheme="minorHAnsi"/>
          <w:b/>
          <w:color w:val="3A3A3A"/>
          <w:sz w:val="24"/>
          <w:szCs w:val="24"/>
        </w:rPr>
      </w:pPr>
      <w:r w:rsidRPr="00DA5FFF">
        <w:rPr>
          <w:rFonts w:ascii="Aptos Display" w:hAnsi="Aptos Display" w:cstheme="minorHAnsi"/>
          <w:b/>
          <w:color w:val="3A3A3A"/>
          <w:sz w:val="24"/>
          <w:szCs w:val="24"/>
        </w:rPr>
        <w:t xml:space="preserve">  Roll Call</w:t>
      </w:r>
    </w:p>
    <w:p w14:paraId="36F45A5D" w14:textId="77777777" w:rsidR="00CD14A7" w:rsidRPr="00DA5FFF" w:rsidRDefault="00CD14A7" w:rsidP="00CD14A7">
      <w:pPr>
        <w:pStyle w:val="NoSpacing"/>
        <w:rPr>
          <w:rFonts w:ascii="Aptos Display" w:hAnsi="Aptos Display"/>
          <w:color w:val="3A3A3A"/>
        </w:rPr>
      </w:pPr>
    </w:p>
    <w:tbl>
      <w:tblPr>
        <w:tblStyle w:val="TableGrid"/>
        <w:tblW w:w="9540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970"/>
        <w:gridCol w:w="2430"/>
        <w:gridCol w:w="1800"/>
      </w:tblGrid>
      <w:tr w:rsidR="00CD14A7" w:rsidRPr="00DA5FFF" w14:paraId="751FDDC7" w14:textId="77777777" w:rsidTr="00172D7B">
        <w:tc>
          <w:tcPr>
            <w:tcW w:w="2340" w:type="dxa"/>
          </w:tcPr>
          <w:p w14:paraId="573B812B" w14:textId="071AA12C" w:rsidR="00CD14A7" w:rsidRPr="00DA5FFF" w:rsidRDefault="00CD14A7" w:rsidP="00D762CF">
            <w:pPr>
              <w:pStyle w:val="ListParagraph"/>
              <w:spacing w:line="240" w:lineRule="auto"/>
              <w:ind w:left="0"/>
              <w:contextualSpacing w:val="0"/>
              <w:rPr>
                <w:rFonts w:ascii="Aptos Display" w:hAnsi="Aptos Display" w:cstheme="minorHAnsi"/>
                <w:b/>
                <w:color w:val="3A3A3A"/>
                <w:sz w:val="24"/>
                <w:szCs w:val="24"/>
              </w:rPr>
            </w:pPr>
            <w:r w:rsidRPr="00DA5FFF">
              <w:rPr>
                <w:rFonts w:ascii="Aptos Display" w:hAnsi="Aptos Display" w:cstheme="minorHAnsi"/>
                <w:color w:val="3A3A3A"/>
                <w:sz w:val="24"/>
                <w:szCs w:val="24"/>
              </w:rPr>
              <w:t xml:space="preserve">Doug Mendenhall – </w:t>
            </w:r>
            <w:r w:rsidR="00B61385">
              <w:rPr>
                <w:rFonts w:ascii="Aptos Display" w:hAnsi="Aptos Display" w:cstheme="minorHAnsi"/>
                <w:color w:val="3A3A3A"/>
                <w:sz w:val="24"/>
                <w:szCs w:val="24"/>
              </w:rPr>
              <w:t>A</w:t>
            </w:r>
            <w:r w:rsidRPr="00DA5FFF">
              <w:rPr>
                <w:rFonts w:ascii="Aptos Display" w:hAnsi="Aptos Display" w:cstheme="minorHAnsi"/>
                <w:color w:val="3A3A3A"/>
                <w:sz w:val="24"/>
                <w:szCs w:val="24"/>
              </w:rPr>
              <w:t xml:space="preserve">   </w:t>
            </w:r>
          </w:p>
        </w:tc>
        <w:tc>
          <w:tcPr>
            <w:tcW w:w="2970" w:type="dxa"/>
          </w:tcPr>
          <w:p w14:paraId="20D7313B" w14:textId="2F7BD36F" w:rsidR="00CD14A7" w:rsidRPr="00E6576E" w:rsidRDefault="00E6576E" w:rsidP="00D762CF">
            <w:pPr>
              <w:pStyle w:val="ListParagraph"/>
              <w:spacing w:line="240" w:lineRule="auto"/>
              <w:ind w:left="0"/>
              <w:contextualSpacing w:val="0"/>
              <w:rPr>
                <w:rFonts w:ascii="Aptos Display" w:hAnsi="Aptos Display" w:cstheme="minorHAnsi"/>
                <w:bCs/>
                <w:color w:val="3A3A3A"/>
                <w:sz w:val="24"/>
                <w:szCs w:val="24"/>
              </w:rPr>
            </w:pPr>
            <w:r w:rsidRPr="00E6576E">
              <w:rPr>
                <w:rFonts w:ascii="Aptos Display" w:hAnsi="Aptos Display" w:cstheme="minorHAnsi"/>
                <w:bCs/>
                <w:color w:val="3A3A3A"/>
                <w:sz w:val="24"/>
                <w:szCs w:val="24"/>
              </w:rPr>
              <w:t>Kat Stone - P</w:t>
            </w:r>
          </w:p>
        </w:tc>
        <w:tc>
          <w:tcPr>
            <w:tcW w:w="2430" w:type="dxa"/>
          </w:tcPr>
          <w:p w14:paraId="7A885968" w14:textId="2DC932C2" w:rsidR="00CD14A7" w:rsidRPr="00DA5FFF" w:rsidRDefault="00E6576E" w:rsidP="00D762CF">
            <w:pPr>
              <w:pStyle w:val="ListParagraph"/>
              <w:spacing w:line="240" w:lineRule="auto"/>
              <w:ind w:left="0"/>
              <w:contextualSpacing w:val="0"/>
              <w:rPr>
                <w:rFonts w:ascii="Aptos Display" w:hAnsi="Aptos Display" w:cstheme="minorHAnsi"/>
                <w:b/>
                <w:color w:val="3A3A3A"/>
                <w:sz w:val="24"/>
                <w:szCs w:val="24"/>
              </w:rPr>
            </w:pPr>
            <w:r>
              <w:rPr>
                <w:rFonts w:ascii="Aptos Display" w:hAnsi="Aptos Display" w:cstheme="minorHAnsi"/>
                <w:color w:val="3A3A3A"/>
                <w:sz w:val="24"/>
                <w:szCs w:val="24"/>
              </w:rPr>
              <w:t xml:space="preserve">Jim </w:t>
            </w:r>
            <w:proofErr w:type="spellStart"/>
            <w:r>
              <w:rPr>
                <w:rFonts w:ascii="Aptos Display" w:hAnsi="Aptos Display" w:cstheme="minorHAnsi"/>
                <w:color w:val="3A3A3A"/>
                <w:sz w:val="24"/>
                <w:szCs w:val="24"/>
              </w:rPr>
              <w:t>DeLap</w:t>
            </w:r>
            <w:proofErr w:type="spellEnd"/>
            <w:r>
              <w:rPr>
                <w:rFonts w:ascii="Aptos Display" w:hAnsi="Aptos Display" w:cstheme="minorHAnsi"/>
                <w:color w:val="3A3A3A"/>
                <w:sz w:val="24"/>
                <w:szCs w:val="24"/>
              </w:rPr>
              <w:t xml:space="preserve"> – P</w:t>
            </w:r>
          </w:p>
        </w:tc>
        <w:tc>
          <w:tcPr>
            <w:tcW w:w="1800" w:type="dxa"/>
          </w:tcPr>
          <w:p w14:paraId="5BDAD4BA" w14:textId="77777777" w:rsidR="00CD14A7" w:rsidRPr="00DA5FFF" w:rsidRDefault="00CD14A7" w:rsidP="00D762CF">
            <w:pPr>
              <w:pStyle w:val="ListParagraph"/>
              <w:spacing w:line="240" w:lineRule="auto"/>
              <w:ind w:left="0"/>
              <w:contextualSpacing w:val="0"/>
              <w:rPr>
                <w:rFonts w:ascii="Aptos Display" w:hAnsi="Aptos Display" w:cstheme="minorHAnsi"/>
                <w:b/>
                <w:color w:val="3A3A3A"/>
                <w:sz w:val="24"/>
                <w:szCs w:val="24"/>
              </w:rPr>
            </w:pPr>
            <w:r w:rsidRPr="00DA5FFF">
              <w:rPr>
                <w:rFonts w:ascii="Aptos Display" w:hAnsi="Aptos Display" w:cstheme="minorHAnsi"/>
                <w:color w:val="3A3A3A"/>
                <w:sz w:val="24"/>
                <w:szCs w:val="24"/>
              </w:rPr>
              <w:t>Todd Vaughn - P</w:t>
            </w:r>
          </w:p>
        </w:tc>
      </w:tr>
      <w:tr w:rsidR="00CD14A7" w:rsidRPr="00DA5FFF" w14:paraId="345EF333" w14:textId="77777777" w:rsidTr="00172D7B">
        <w:tc>
          <w:tcPr>
            <w:tcW w:w="2340" w:type="dxa"/>
          </w:tcPr>
          <w:p w14:paraId="628BFEF2" w14:textId="5F0E3DBA" w:rsidR="00CD14A7" w:rsidRPr="00DA5FFF" w:rsidRDefault="00CD14A7" w:rsidP="00D762CF">
            <w:pPr>
              <w:pStyle w:val="ListParagraph"/>
              <w:spacing w:line="240" w:lineRule="auto"/>
              <w:ind w:left="0"/>
              <w:contextualSpacing w:val="0"/>
              <w:rPr>
                <w:rFonts w:ascii="Aptos Display" w:hAnsi="Aptos Display" w:cstheme="minorHAnsi"/>
                <w:b/>
                <w:color w:val="3A3A3A"/>
                <w:sz w:val="24"/>
                <w:szCs w:val="24"/>
              </w:rPr>
            </w:pPr>
            <w:r w:rsidRPr="00DA5FFF">
              <w:rPr>
                <w:rFonts w:ascii="Aptos Display" w:hAnsi="Aptos Display" w:cstheme="minorHAnsi"/>
                <w:color w:val="3A3A3A"/>
                <w:sz w:val="24"/>
                <w:szCs w:val="24"/>
              </w:rPr>
              <w:t xml:space="preserve">Gregg Kennerly </w:t>
            </w:r>
            <w:r w:rsidR="00E6576E">
              <w:rPr>
                <w:rFonts w:ascii="Aptos Display" w:hAnsi="Aptos Display" w:cstheme="minorHAnsi"/>
                <w:color w:val="3A3A3A"/>
                <w:sz w:val="24"/>
                <w:szCs w:val="24"/>
              </w:rPr>
              <w:t>–</w:t>
            </w:r>
            <w:r w:rsidRPr="00DA5FFF">
              <w:rPr>
                <w:rFonts w:ascii="Aptos Display" w:hAnsi="Aptos Display" w:cstheme="minorHAnsi"/>
                <w:color w:val="3A3A3A"/>
                <w:sz w:val="24"/>
                <w:szCs w:val="24"/>
              </w:rPr>
              <w:t xml:space="preserve"> </w:t>
            </w:r>
            <w:r w:rsidR="00E6576E">
              <w:rPr>
                <w:rFonts w:ascii="Aptos Display" w:hAnsi="Aptos Display" w:cstheme="minorHAnsi"/>
                <w:color w:val="3A3A3A"/>
                <w:sz w:val="24"/>
                <w:szCs w:val="24"/>
              </w:rPr>
              <w:t>A</w:t>
            </w:r>
          </w:p>
        </w:tc>
        <w:tc>
          <w:tcPr>
            <w:tcW w:w="2970" w:type="dxa"/>
          </w:tcPr>
          <w:p w14:paraId="2FC07A3C" w14:textId="508AE836" w:rsidR="00CD14A7" w:rsidRPr="00DA5FFF" w:rsidRDefault="00CD14A7" w:rsidP="00D762CF">
            <w:pPr>
              <w:pStyle w:val="ListParagraph"/>
              <w:spacing w:line="240" w:lineRule="auto"/>
              <w:ind w:left="0"/>
              <w:contextualSpacing w:val="0"/>
              <w:rPr>
                <w:rFonts w:ascii="Aptos Display" w:hAnsi="Aptos Display" w:cstheme="minorHAnsi"/>
                <w:b/>
                <w:color w:val="3A3A3A"/>
                <w:sz w:val="24"/>
                <w:szCs w:val="24"/>
              </w:rPr>
            </w:pPr>
            <w:r w:rsidRPr="00DA5FFF">
              <w:rPr>
                <w:rFonts w:ascii="Aptos Display" w:hAnsi="Aptos Display" w:cstheme="minorHAnsi"/>
                <w:color w:val="3A3A3A"/>
                <w:sz w:val="24"/>
                <w:szCs w:val="24"/>
              </w:rPr>
              <w:t xml:space="preserve">Cathye Dewhirst-Curreri - </w:t>
            </w:r>
            <w:r w:rsidR="00676CAE">
              <w:rPr>
                <w:rFonts w:ascii="Aptos Display" w:hAnsi="Aptos Display" w:cstheme="minorHAnsi"/>
                <w:color w:val="3A3A3A"/>
                <w:sz w:val="24"/>
                <w:szCs w:val="24"/>
              </w:rPr>
              <w:t>A</w:t>
            </w:r>
          </w:p>
        </w:tc>
        <w:tc>
          <w:tcPr>
            <w:tcW w:w="2430" w:type="dxa"/>
          </w:tcPr>
          <w:p w14:paraId="061E0DFE" w14:textId="36148C3C" w:rsidR="00CD14A7" w:rsidRPr="00E74A6F" w:rsidRDefault="00E74A6F" w:rsidP="00D762CF">
            <w:pPr>
              <w:pStyle w:val="ListParagraph"/>
              <w:spacing w:line="240" w:lineRule="auto"/>
              <w:ind w:left="0"/>
              <w:contextualSpacing w:val="0"/>
              <w:rPr>
                <w:rFonts w:ascii="Aptos Display" w:hAnsi="Aptos Display" w:cstheme="minorHAnsi"/>
                <w:bCs/>
                <w:color w:val="3A3A3A"/>
                <w:sz w:val="24"/>
                <w:szCs w:val="24"/>
              </w:rPr>
            </w:pPr>
            <w:r w:rsidRPr="00E74A6F">
              <w:rPr>
                <w:rFonts w:ascii="Aptos Display" w:hAnsi="Aptos Display" w:cstheme="minorHAnsi"/>
                <w:bCs/>
                <w:color w:val="3A3A3A"/>
                <w:sz w:val="24"/>
                <w:szCs w:val="24"/>
              </w:rPr>
              <w:t>Natasha Atkinson - P</w:t>
            </w:r>
          </w:p>
        </w:tc>
        <w:tc>
          <w:tcPr>
            <w:tcW w:w="1800" w:type="dxa"/>
          </w:tcPr>
          <w:p w14:paraId="4A0B739C" w14:textId="42DB719B" w:rsidR="00CD14A7" w:rsidRPr="002F2043" w:rsidRDefault="002F2043" w:rsidP="00D762CF">
            <w:pPr>
              <w:pStyle w:val="ListParagraph"/>
              <w:spacing w:line="240" w:lineRule="auto"/>
              <w:ind w:left="0"/>
              <w:contextualSpacing w:val="0"/>
              <w:rPr>
                <w:rFonts w:ascii="Aptos Display" w:hAnsi="Aptos Display" w:cstheme="minorHAnsi"/>
                <w:bCs/>
                <w:color w:val="3A3A3A"/>
                <w:sz w:val="24"/>
                <w:szCs w:val="24"/>
              </w:rPr>
            </w:pPr>
            <w:r w:rsidRPr="002F2043">
              <w:rPr>
                <w:rFonts w:ascii="Aptos Display" w:hAnsi="Aptos Display" w:cstheme="minorHAnsi"/>
                <w:bCs/>
                <w:color w:val="3A3A3A"/>
                <w:sz w:val="24"/>
                <w:szCs w:val="24"/>
              </w:rPr>
              <w:t>Ashley Hicks - A</w:t>
            </w:r>
          </w:p>
        </w:tc>
      </w:tr>
    </w:tbl>
    <w:p w14:paraId="39A4C8F7" w14:textId="77777777" w:rsidR="00CD14A7" w:rsidRPr="00DA5FFF" w:rsidRDefault="00CD14A7" w:rsidP="00CD14A7">
      <w:pPr>
        <w:pStyle w:val="NoSpacing"/>
        <w:rPr>
          <w:rFonts w:ascii="Aptos Display" w:hAnsi="Aptos Display"/>
          <w:color w:val="3A3A3A"/>
        </w:rPr>
      </w:pPr>
      <w:r w:rsidRPr="00DA5FFF">
        <w:rPr>
          <w:rFonts w:ascii="Aptos Display" w:hAnsi="Aptos Display"/>
          <w:color w:val="3A3A3A"/>
        </w:rPr>
        <w:tab/>
      </w:r>
    </w:p>
    <w:p w14:paraId="357D3304" w14:textId="127B93BE" w:rsidR="00AF7C42" w:rsidRDefault="00AF7C42" w:rsidP="00697870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ptos Display" w:hAnsi="Aptos Display" w:cstheme="minorHAnsi"/>
          <w:bCs/>
          <w:color w:val="3A3A3A"/>
          <w:sz w:val="24"/>
          <w:szCs w:val="24"/>
        </w:rPr>
      </w:pPr>
      <w:r w:rsidRPr="0047692E">
        <w:rPr>
          <w:rFonts w:ascii="Aptos Display" w:hAnsi="Aptos Display" w:cstheme="minorHAnsi"/>
          <w:bCs/>
          <w:color w:val="3A3A3A"/>
          <w:sz w:val="24"/>
          <w:szCs w:val="24"/>
        </w:rPr>
        <w:t xml:space="preserve">The meeting was scheduled to discuss the budget committee's progress and potential adjustments, but due to the absence of a quorum, it was postponed to </w:t>
      </w:r>
      <w:r w:rsidRPr="0047692E">
        <w:rPr>
          <w:rFonts w:ascii="Aptos Display" w:hAnsi="Aptos Display" w:cstheme="minorHAnsi"/>
          <w:bCs/>
          <w:color w:val="3A3A3A"/>
          <w:sz w:val="24"/>
          <w:szCs w:val="24"/>
        </w:rPr>
        <w:t>another date</w:t>
      </w:r>
      <w:r w:rsidRPr="0047692E">
        <w:rPr>
          <w:rFonts w:ascii="Aptos Display" w:hAnsi="Aptos Display" w:cstheme="minorHAnsi"/>
          <w:bCs/>
          <w:color w:val="3A3A3A"/>
          <w:sz w:val="24"/>
          <w:szCs w:val="24"/>
        </w:rPr>
        <w:t xml:space="preserve">. </w:t>
      </w:r>
    </w:p>
    <w:p w14:paraId="380C7FF0" w14:textId="77777777" w:rsidR="0047692E" w:rsidRDefault="0047692E" w:rsidP="0047692E">
      <w:pPr>
        <w:spacing w:after="0" w:line="240" w:lineRule="auto"/>
        <w:rPr>
          <w:rFonts w:ascii="Aptos Display" w:hAnsi="Aptos Display" w:cstheme="minorHAnsi"/>
          <w:bCs/>
          <w:color w:val="3A3A3A"/>
          <w:sz w:val="24"/>
          <w:szCs w:val="24"/>
        </w:rPr>
      </w:pPr>
    </w:p>
    <w:bookmarkEnd w:id="0"/>
    <w:p w14:paraId="416FEE60" w14:textId="77777777" w:rsidR="0047692E" w:rsidRPr="0047692E" w:rsidRDefault="0047692E" w:rsidP="0047692E">
      <w:pPr>
        <w:spacing w:after="0" w:line="240" w:lineRule="auto"/>
        <w:rPr>
          <w:rFonts w:ascii="Aptos Display" w:hAnsi="Aptos Display" w:cstheme="minorHAnsi"/>
          <w:bCs/>
          <w:color w:val="3A3A3A"/>
          <w:sz w:val="24"/>
          <w:szCs w:val="24"/>
        </w:rPr>
      </w:pPr>
    </w:p>
    <w:sectPr w:rsidR="0047692E" w:rsidRPr="0047692E" w:rsidSect="00CD14A7">
      <w:headerReference w:type="default" r:id="rId10"/>
      <w:footerReference w:type="even" r:id="rId11"/>
      <w:footerReference w:type="default" r:id="rId12"/>
      <w:pgSz w:w="12240" w:h="15840" w:code="1"/>
      <w:pgMar w:top="1440" w:right="1440" w:bottom="144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C99F4" w14:textId="77777777" w:rsidR="00343125" w:rsidRDefault="00343125">
      <w:pPr>
        <w:spacing w:after="0" w:line="240" w:lineRule="auto"/>
      </w:pPr>
      <w:r>
        <w:separator/>
      </w:r>
    </w:p>
  </w:endnote>
  <w:endnote w:type="continuationSeparator" w:id="0">
    <w:p w14:paraId="46F10BA6" w14:textId="77777777" w:rsidR="00343125" w:rsidRDefault="00343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3AB6D" w14:textId="77777777" w:rsidR="00CD14A7" w:rsidRPr="001F19E1" w:rsidRDefault="00CD14A7">
    <w:pPr>
      <w:pStyle w:val="Footer"/>
      <w:rPr>
        <w:color w:val="A6A6A6" w:themeColor="background1" w:themeShade="A6"/>
      </w:rPr>
    </w:pPr>
    <w:r w:rsidRPr="001F19E1">
      <w:rPr>
        <w:color w:val="A6A6A6" w:themeColor="background1" w:themeShade="A6"/>
        <w:sz w:val="20"/>
        <w:szCs w:val="20"/>
      </w:rPr>
      <w:t>Reference</w:t>
    </w:r>
    <w:r w:rsidRPr="001F19E1">
      <w:rPr>
        <w:color w:val="A6A6A6" w:themeColor="background1" w:themeShade="A6"/>
      </w:rPr>
      <w:t>:</w:t>
    </w:r>
  </w:p>
  <w:p w14:paraId="76F45B65" w14:textId="77777777" w:rsidR="00CD14A7" w:rsidRPr="001F19E1" w:rsidRDefault="00CD14A7">
    <w:pPr>
      <w:autoSpaceDE w:val="0"/>
      <w:autoSpaceDN w:val="0"/>
      <w:adjustRightInd w:val="0"/>
      <w:spacing w:after="0" w:line="240" w:lineRule="auto"/>
      <w:ind w:left="720" w:hanging="720"/>
      <w:rPr>
        <w:rFonts w:cstheme="minorHAnsi"/>
        <w:color w:val="A6A6A6" w:themeColor="background1" w:themeShade="A6"/>
        <w:sz w:val="20"/>
        <w:szCs w:val="20"/>
      </w:rPr>
    </w:pPr>
    <w:r w:rsidRPr="001F19E1">
      <w:rPr>
        <w:rFonts w:cstheme="minorHAnsi"/>
        <w:color w:val="A6A6A6" w:themeColor="background1" w:themeShade="A6"/>
        <w:sz w:val="20"/>
        <w:szCs w:val="20"/>
      </w:rPr>
      <w:t xml:space="preserve">Attorney General Rosenblum, E. F. (2019). </w:t>
    </w:r>
    <w:r w:rsidRPr="001F19E1">
      <w:rPr>
        <w:rFonts w:cstheme="minorHAnsi"/>
        <w:i/>
        <w:iCs/>
        <w:color w:val="A6A6A6" w:themeColor="background1" w:themeShade="A6"/>
        <w:sz w:val="20"/>
        <w:szCs w:val="20"/>
      </w:rPr>
      <w:t>State of Oregon Department of Justice Attorney General's Public Records and Meetings Manual</w:t>
    </w:r>
    <w:r w:rsidRPr="001F19E1">
      <w:rPr>
        <w:rFonts w:cstheme="minorHAnsi"/>
        <w:color w:val="A6A6A6" w:themeColor="background1" w:themeShade="A6"/>
        <w:sz w:val="20"/>
        <w:szCs w:val="20"/>
      </w:rPr>
      <w:t>. Salem, OR: Department of Justice.</w:t>
    </w:r>
  </w:p>
  <w:p w14:paraId="176339FD" w14:textId="77777777" w:rsidR="00CD14A7" w:rsidRDefault="00CD14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F56BD" w14:textId="77777777" w:rsidR="00CD14A7" w:rsidRDefault="00CD14A7" w:rsidP="00567C47">
    <w:pPr>
      <w:pStyle w:val="Footer"/>
      <w:jc w:val="center"/>
    </w:pPr>
    <w:r w:rsidRPr="00567C47">
      <w:rPr>
        <w:noProof/>
      </w:rPr>
      <w:drawing>
        <wp:inline distT="0" distB="0" distL="0" distR="0" wp14:anchorId="2A2D4B33" wp14:editId="26AAA431">
          <wp:extent cx="2715004" cy="733527"/>
          <wp:effectExtent l="0" t="0" r="9525" b="9525"/>
          <wp:docPr id="1594022202" name="Picture 1" descr="A close-up of a business car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4022202" name="Picture 1" descr="A close-up of a business card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5004" cy="733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9DDCA" w14:textId="77777777" w:rsidR="00343125" w:rsidRDefault="00343125">
      <w:pPr>
        <w:spacing w:after="0" w:line="240" w:lineRule="auto"/>
      </w:pPr>
      <w:r>
        <w:separator/>
      </w:r>
    </w:p>
  </w:footnote>
  <w:footnote w:type="continuationSeparator" w:id="0">
    <w:p w14:paraId="78DF6EED" w14:textId="77777777" w:rsidR="00343125" w:rsidRDefault="00343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EAC23" w14:textId="77777777" w:rsidR="00CD14A7" w:rsidRDefault="00CD14A7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9264" behindDoc="1" locked="0" layoutInCell="1" allowOverlap="1" wp14:anchorId="17AA59B6" wp14:editId="7D406345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65415" cy="8753475"/>
          <wp:effectExtent l="0" t="0" r="6985" b="9525"/>
          <wp:wrapNone/>
          <wp:docPr id="1638134557" name="Picture 1" descr="A white background with black and red objec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8134557" name="Picture 1" descr="A white background with black and red objects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895"/>
                  <a:stretch/>
                </pic:blipFill>
                <pic:spPr bwMode="auto">
                  <a:xfrm>
                    <a:off x="0" y="0"/>
                    <a:ext cx="7765576" cy="87536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D5FDF"/>
    <w:multiLevelType w:val="hybridMultilevel"/>
    <w:tmpl w:val="F6E8D3F4"/>
    <w:lvl w:ilvl="0" w:tplc="73E80D7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547A2"/>
    <w:multiLevelType w:val="hybridMultilevel"/>
    <w:tmpl w:val="CBD434F4"/>
    <w:lvl w:ilvl="0" w:tplc="8EEA3C4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8206E74">
      <w:start w:val="1"/>
      <w:numFmt w:val="upperLetter"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8E4F76"/>
    <w:multiLevelType w:val="hybridMultilevel"/>
    <w:tmpl w:val="6EA41056"/>
    <w:lvl w:ilvl="0" w:tplc="C65C6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71F67"/>
    <w:multiLevelType w:val="hybridMultilevel"/>
    <w:tmpl w:val="73AE6B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2817500">
    <w:abstractNumId w:val="1"/>
  </w:num>
  <w:num w:numId="2" w16cid:durableId="1529947215">
    <w:abstractNumId w:val="2"/>
  </w:num>
  <w:num w:numId="3" w16cid:durableId="299269161">
    <w:abstractNumId w:val="3"/>
  </w:num>
  <w:num w:numId="4" w16cid:durableId="1231963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A7"/>
    <w:rsid w:val="000837A2"/>
    <w:rsid w:val="000C55E1"/>
    <w:rsid w:val="000C6AB5"/>
    <w:rsid w:val="000D7FA8"/>
    <w:rsid w:val="000E6899"/>
    <w:rsid w:val="00172D7B"/>
    <w:rsid w:val="001B3FCB"/>
    <w:rsid w:val="001F5D49"/>
    <w:rsid w:val="001F66C1"/>
    <w:rsid w:val="00257BCF"/>
    <w:rsid w:val="00273706"/>
    <w:rsid w:val="002837EB"/>
    <w:rsid w:val="002F2043"/>
    <w:rsid w:val="00343125"/>
    <w:rsid w:val="0036515A"/>
    <w:rsid w:val="003719A8"/>
    <w:rsid w:val="003847FA"/>
    <w:rsid w:val="004733E0"/>
    <w:rsid w:val="0047692E"/>
    <w:rsid w:val="004D7729"/>
    <w:rsid w:val="004E0DBF"/>
    <w:rsid w:val="00502AA1"/>
    <w:rsid w:val="0051527B"/>
    <w:rsid w:val="00524724"/>
    <w:rsid w:val="0053612A"/>
    <w:rsid w:val="00554634"/>
    <w:rsid w:val="00622949"/>
    <w:rsid w:val="00646A90"/>
    <w:rsid w:val="00676CAE"/>
    <w:rsid w:val="00685DF3"/>
    <w:rsid w:val="006911D1"/>
    <w:rsid w:val="006B532D"/>
    <w:rsid w:val="006C7673"/>
    <w:rsid w:val="00712CA7"/>
    <w:rsid w:val="00721FE6"/>
    <w:rsid w:val="007441D5"/>
    <w:rsid w:val="00771CBE"/>
    <w:rsid w:val="007A54A7"/>
    <w:rsid w:val="009D06A7"/>
    <w:rsid w:val="00A17705"/>
    <w:rsid w:val="00A67009"/>
    <w:rsid w:val="00AB59D8"/>
    <w:rsid w:val="00AF7C42"/>
    <w:rsid w:val="00B61385"/>
    <w:rsid w:val="00BA3C16"/>
    <w:rsid w:val="00BE14A7"/>
    <w:rsid w:val="00BF300D"/>
    <w:rsid w:val="00CD14A7"/>
    <w:rsid w:val="00CE3D4E"/>
    <w:rsid w:val="00D14ABC"/>
    <w:rsid w:val="00D303E8"/>
    <w:rsid w:val="00D51BC8"/>
    <w:rsid w:val="00DB0C35"/>
    <w:rsid w:val="00DF4768"/>
    <w:rsid w:val="00DF4BC4"/>
    <w:rsid w:val="00E05C9A"/>
    <w:rsid w:val="00E6576E"/>
    <w:rsid w:val="00E66065"/>
    <w:rsid w:val="00E74A6F"/>
    <w:rsid w:val="00F03D1C"/>
    <w:rsid w:val="00F3343F"/>
    <w:rsid w:val="00F85D2A"/>
    <w:rsid w:val="00FA17FE"/>
    <w:rsid w:val="00FA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B55C3"/>
  <w15:chartTrackingRefBased/>
  <w15:docId w15:val="{086D8108-90C5-4173-ADA2-B201C9BA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4A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4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1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14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14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14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14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14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14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14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14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14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14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14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14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14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14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14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14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14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1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14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14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1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14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CD14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14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14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14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14A7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CD1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4A7"/>
    <w:rPr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D1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4A7"/>
    <w:rPr>
      <w:kern w:val="0"/>
      <w:sz w:val="22"/>
      <w:szCs w:val="22"/>
      <w14:ligatures w14:val="none"/>
    </w:rPr>
  </w:style>
  <w:style w:type="paragraph" w:customStyle="1" w:styleId="Default">
    <w:name w:val="Default"/>
    <w:rsid w:val="00CD14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NoSpacing">
    <w:name w:val="No Spacing"/>
    <w:uiPriority w:val="1"/>
    <w:qFormat/>
    <w:rsid w:val="00CD14A7"/>
    <w:pPr>
      <w:spacing w:after="0" w:line="240" w:lineRule="auto"/>
    </w:pPr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CD14A7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gr-md">
    <w:name w:val="mgr-md"/>
    <w:basedOn w:val="DefaultParagraphFont"/>
    <w:rsid w:val="00524724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2472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24724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customStyle="1" w:styleId="summary">
    <w:name w:val="summary"/>
    <w:basedOn w:val="Normal"/>
    <w:rsid w:val="00524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24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mmary-label">
    <w:name w:val="summary-label"/>
    <w:basedOn w:val="Normal"/>
    <w:rsid w:val="00524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2472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24724"/>
    <w:rPr>
      <w:rFonts w:ascii="Arial" w:eastAsia="Times New Roman" w:hAnsi="Arial" w:cs="Arial"/>
      <w:vanish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924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0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8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11407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8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1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8" w:color="DFE3E8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8811104">
                  <w:marLeft w:val="0"/>
                  <w:marRight w:val="0"/>
                  <w:marTop w:val="24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5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68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42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7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321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7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29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85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176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317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25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032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7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1902994">
                  <w:marLeft w:val="0"/>
                  <w:marRight w:val="0"/>
                  <w:marTop w:val="36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5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3090FE3F8B04F9A6AF163DF7CB9F4" ma:contentTypeVersion="12" ma:contentTypeDescription="Create a new document." ma:contentTypeScope="" ma:versionID="9abc3fb51dda3087df64d864d6d0b07e">
  <xsd:schema xmlns:xsd="http://www.w3.org/2001/XMLSchema" xmlns:xs="http://www.w3.org/2001/XMLSchema" xmlns:p="http://schemas.microsoft.com/office/2006/metadata/properties" xmlns:ns2="0b632f64-ec14-4efe-98fa-b4eb7a37adf4" xmlns:ns3="c5744a29-807b-48d1-b8e2-19107f10827d" targetNamespace="http://schemas.microsoft.com/office/2006/metadata/properties" ma:root="true" ma:fieldsID="b1d5e0a9156a3747dec70ba492736e32" ns2:_="" ns3:_="">
    <xsd:import namespace="0b632f64-ec14-4efe-98fa-b4eb7a37adf4"/>
    <xsd:import namespace="c5744a29-807b-48d1-b8e2-19107f1082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32f64-ec14-4efe-98fa-b4eb7a37a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004b466-2f2a-4ac5-8b60-8b2ae11727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44a29-807b-48d1-b8e2-19107f10827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5d2cab0-1eae-47f6-a059-5e23987c5bc8}" ma:internalName="TaxCatchAll" ma:showField="CatchAllData" ma:web="c5744a29-807b-48d1-b8e2-19107f1082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744a29-807b-48d1-b8e2-19107f10827d" xsi:nil="true"/>
    <lcf76f155ced4ddcb4097134ff3c332f xmlns="0b632f64-ec14-4efe-98fa-b4eb7a37ad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6B6323-770B-4C03-9CA9-F2B9494BE6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FC22C-4340-424E-9475-E219611ED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32f64-ec14-4efe-98fa-b4eb7a37adf4"/>
    <ds:schemaRef ds:uri="c5744a29-807b-48d1-b8e2-19107f1082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98EB02-D562-4EFA-89DA-9E22FDADA7D1}">
  <ds:schemaRefs>
    <ds:schemaRef ds:uri="http://schemas.microsoft.com/office/2006/metadata/properties"/>
    <ds:schemaRef ds:uri="http://schemas.microsoft.com/office/infopath/2007/PartnerControls"/>
    <ds:schemaRef ds:uri="c5744a29-807b-48d1-b8e2-19107f10827d"/>
    <ds:schemaRef ds:uri="0b632f64-ec14-4efe-98fa-b4eb7a37ad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Amira Kamel</dc:creator>
  <cp:keywords/>
  <dc:description/>
  <cp:lastModifiedBy>Sheryl Bleau</cp:lastModifiedBy>
  <cp:revision>9</cp:revision>
  <dcterms:created xsi:type="dcterms:W3CDTF">2025-05-06T22:20:00Z</dcterms:created>
  <dcterms:modified xsi:type="dcterms:W3CDTF">2025-05-06T22:25:00Z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0x010100D953090FE3F8B04F9A6AF163DF7CB9F4</vt:lpwstr>
  </property>
  <property fmtid="{D5CDD505-2E9C-101B-9397-08002B2CF9AE}" pid="3" name="MediaServiceImageTags">
    <vt:lpwstr/>
  </property>
</Properties>
</file>